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Default="00D72C0F" w:rsidP="000318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1E7BDA" w:rsidRPr="00F33A03" w:rsidRDefault="001E7BDA" w:rsidP="001E7BDA">
      <w:pPr>
        <w:spacing w:after="0" w:line="240" w:lineRule="auto"/>
        <w:jc w:val="right"/>
        <w:rPr>
          <w:rFonts w:ascii="Times New Roman" w:hAnsi="Times New Roman"/>
        </w:rPr>
      </w:pPr>
      <w:r w:rsidRPr="001E7BDA">
        <w:rPr>
          <w:rFonts w:ascii="Times New Roman" w:hAnsi="Times New Roman"/>
        </w:rPr>
        <w:t xml:space="preserve">Приложение № </w:t>
      </w:r>
      <w:r w:rsidR="0030219D" w:rsidRPr="00F33A03">
        <w:rPr>
          <w:rFonts w:ascii="Times New Roman" w:hAnsi="Times New Roman"/>
        </w:rPr>
        <w:t>2</w:t>
      </w:r>
    </w:p>
    <w:p w:rsidR="001E7BDA" w:rsidRPr="001E7BDA" w:rsidRDefault="001E7BDA" w:rsidP="001E7BDA">
      <w:pPr>
        <w:tabs>
          <w:tab w:val="left" w:leader="underscore" w:pos="8472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договору №______________</w:t>
      </w:r>
      <w:r w:rsidRPr="001E7BDA">
        <w:rPr>
          <w:rFonts w:ascii="Times New Roman" w:hAnsi="Times New Roman"/>
        </w:rPr>
        <w:t>/_______</w:t>
      </w:r>
    </w:p>
    <w:p w:rsidR="001E7BDA" w:rsidRPr="001E7BDA" w:rsidRDefault="001E7BDA" w:rsidP="001E7BDA">
      <w:pPr>
        <w:tabs>
          <w:tab w:val="left" w:leader="underscore" w:pos="7914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</w:t>
      </w:r>
      <w:r w:rsidRPr="001E7BDA">
        <w:rPr>
          <w:rFonts w:ascii="Times New Roman" w:hAnsi="Times New Roman"/>
        </w:rPr>
        <w:t xml:space="preserve">от </w:t>
      </w:r>
      <w:proofErr w:type="gramStart"/>
      <w:r w:rsidRPr="001E7BDA">
        <w:rPr>
          <w:rFonts w:ascii="Times New Roman" w:hAnsi="Times New Roman"/>
        </w:rPr>
        <w:t>« _</w:t>
      </w:r>
      <w:proofErr w:type="gramEnd"/>
      <w:r w:rsidRPr="001E7BDA">
        <w:rPr>
          <w:rFonts w:ascii="Times New Roman" w:hAnsi="Times New Roman"/>
        </w:rPr>
        <w:t>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» ____________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2015г.</w:t>
      </w: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F33A03" w:rsidRDefault="00D72C0F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084E">
        <w:rPr>
          <w:rFonts w:ascii="Times New Roman" w:hAnsi="Times New Roman"/>
          <w:b/>
          <w:sz w:val="24"/>
          <w:szCs w:val="24"/>
        </w:rPr>
        <w:t xml:space="preserve">График </w:t>
      </w:r>
      <w:r w:rsidR="004B02F4">
        <w:rPr>
          <w:rFonts w:ascii="Times New Roman" w:hAnsi="Times New Roman"/>
          <w:b/>
          <w:sz w:val="24"/>
          <w:szCs w:val="24"/>
        </w:rPr>
        <w:t>оказания услуг</w:t>
      </w:r>
    </w:p>
    <w:p w:rsidR="00F33A03" w:rsidRDefault="008A0AF2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п</w:t>
      </w:r>
      <w:r w:rsidRPr="008A0AF2">
        <w:rPr>
          <w:rFonts w:ascii="Times New Roman" w:hAnsi="Times New Roman"/>
          <w:b/>
          <w:sz w:val="24"/>
          <w:szCs w:val="24"/>
        </w:rPr>
        <w:t>роведение экспертизы промышленной безопасности и технического диагностировани</w:t>
      </w:r>
      <w:r>
        <w:rPr>
          <w:rFonts w:ascii="Times New Roman" w:hAnsi="Times New Roman"/>
          <w:b/>
          <w:sz w:val="24"/>
          <w:szCs w:val="24"/>
        </w:rPr>
        <w:t>я трубопроводов химического цех</w:t>
      </w:r>
      <w:bookmarkStart w:id="0" w:name="_GoBack"/>
      <w:bookmarkEnd w:id="0"/>
      <w:r w:rsidR="00F33A03" w:rsidRPr="00F33A03">
        <w:rPr>
          <w:rFonts w:ascii="Times New Roman" w:hAnsi="Times New Roman"/>
          <w:b/>
          <w:sz w:val="24"/>
          <w:szCs w:val="24"/>
        </w:rPr>
        <w:t xml:space="preserve"> </w:t>
      </w:r>
    </w:p>
    <w:p w:rsidR="00D72C0F" w:rsidRDefault="00F33A03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ТЭЦ-15 </w:t>
      </w:r>
      <w:r w:rsidRPr="00F33A03">
        <w:rPr>
          <w:rFonts w:ascii="Times New Roman" w:hAnsi="Times New Roman"/>
          <w:b/>
          <w:sz w:val="24"/>
          <w:szCs w:val="24"/>
        </w:rPr>
        <w:t xml:space="preserve">филиала «Невский» ОАО «ТГК-1» </w:t>
      </w:r>
      <w:r w:rsidRPr="00F33A03">
        <w:rPr>
          <w:rFonts w:ascii="Times New Roman" w:hAnsi="Times New Roman"/>
          <w:b/>
          <w:sz w:val="24"/>
          <w:szCs w:val="24"/>
        </w:rPr>
        <w:tab/>
      </w:r>
    </w:p>
    <w:p w:rsidR="00654F29" w:rsidRPr="0050084E" w:rsidRDefault="00654F29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Начало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__________________2015г.</w:t>
      </w: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Окончание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___________________2015г.</w:t>
      </w:r>
    </w:p>
    <w:p w:rsidR="001E7BDA" w:rsidRDefault="001E7BDA" w:rsidP="00654F29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fc"/>
        <w:tblW w:w="10079" w:type="dxa"/>
        <w:tblLook w:val="04A0" w:firstRow="1" w:lastRow="0" w:firstColumn="1" w:lastColumn="0" w:noHBand="0" w:noVBand="1"/>
      </w:tblPr>
      <w:tblGrid>
        <w:gridCol w:w="560"/>
        <w:gridCol w:w="3126"/>
        <w:gridCol w:w="531"/>
        <w:gridCol w:w="531"/>
        <w:gridCol w:w="532"/>
        <w:gridCol w:w="532"/>
        <w:gridCol w:w="532"/>
        <w:gridCol w:w="533"/>
        <w:gridCol w:w="532"/>
        <w:gridCol w:w="532"/>
        <w:gridCol w:w="532"/>
        <w:gridCol w:w="533"/>
        <w:gridCol w:w="533"/>
        <w:gridCol w:w="534"/>
        <w:gridCol w:w="6"/>
      </w:tblGrid>
      <w:tr w:rsidR="00B3363B" w:rsidTr="001E7BDA">
        <w:trPr>
          <w:trHeight w:val="255"/>
        </w:trPr>
        <w:tc>
          <w:tcPr>
            <w:tcW w:w="540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35" w:type="dxa"/>
            <w:vMerge w:val="restart"/>
          </w:tcPr>
          <w:p w:rsidR="00B3363B" w:rsidRPr="0050084E" w:rsidRDefault="00B3363B" w:rsidP="001E7B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этапа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</w:p>
        </w:tc>
        <w:tc>
          <w:tcPr>
            <w:tcW w:w="6404" w:type="dxa"/>
            <w:gridSpan w:val="13"/>
          </w:tcPr>
          <w:p w:rsidR="00B3363B" w:rsidRPr="0050084E" w:rsidRDefault="00B3363B" w:rsidP="001E7B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График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в месяцах, на 201</w:t>
            </w:r>
            <w:r w:rsidRPr="00BC3FD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</w:tr>
      <w:tr w:rsidR="00B3363B" w:rsidTr="001E7BDA">
        <w:trPr>
          <w:gridAfter w:val="1"/>
          <w:wAfter w:w="6" w:type="dxa"/>
          <w:trHeight w:val="269"/>
        </w:trPr>
        <w:tc>
          <w:tcPr>
            <w:tcW w:w="540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5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B3363B" w:rsidTr="001E7BDA">
        <w:trPr>
          <w:gridAfter w:val="1"/>
          <w:wAfter w:w="6" w:type="dxa"/>
          <w:trHeight w:val="801"/>
        </w:trPr>
        <w:tc>
          <w:tcPr>
            <w:tcW w:w="540" w:type="dxa"/>
          </w:tcPr>
          <w:p w:rsidR="00B3363B" w:rsidRPr="0050084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84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35" w:type="dxa"/>
          </w:tcPr>
          <w:p w:rsidR="00B3363B" w:rsidRPr="00AE353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C3FD6" w:rsidRPr="0050084E" w:rsidRDefault="00BC3FD6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044D87" w:rsidRDefault="00D72C0F" w:rsidP="00FB22F7">
      <w:pPr>
        <w:pStyle w:val="23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proofErr w:type="gramStart"/>
      <w:r w:rsidRPr="00044D87">
        <w:rPr>
          <w:rFonts w:ascii="Times New Roman" w:hAnsi="Times New Roman"/>
          <w:b/>
          <w:sz w:val="24"/>
          <w:szCs w:val="24"/>
        </w:rPr>
        <w:t>Заказчик</w:t>
      </w:r>
      <w:r w:rsidR="00F33A03">
        <w:rPr>
          <w:rFonts w:ascii="Times New Roman" w:hAnsi="Times New Roman"/>
          <w:b/>
          <w:sz w:val="24"/>
          <w:szCs w:val="24"/>
        </w:rPr>
        <w:t>:</w:t>
      </w:r>
      <w:r w:rsidRPr="00044D87">
        <w:rPr>
          <w:rFonts w:ascii="Times New Roman" w:hAnsi="Times New Roman"/>
          <w:b/>
          <w:sz w:val="24"/>
          <w:szCs w:val="24"/>
        </w:rPr>
        <w:tab/>
      </w:r>
      <w:proofErr w:type="gramEnd"/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="00A54B79">
        <w:rPr>
          <w:rFonts w:ascii="Times New Roman" w:hAnsi="Times New Roman"/>
          <w:b/>
          <w:sz w:val="24"/>
          <w:szCs w:val="24"/>
        </w:rPr>
        <w:t>Исполнитель</w:t>
      </w:r>
      <w:r w:rsidR="00F33A03">
        <w:rPr>
          <w:rFonts w:ascii="Times New Roman" w:hAnsi="Times New Roman"/>
          <w:b/>
          <w:sz w:val="24"/>
          <w:szCs w:val="24"/>
        </w:rPr>
        <w:t>:</w:t>
      </w:r>
    </w:p>
    <w:p w:rsidR="00654026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33A03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</w:t>
      </w:r>
      <w:r w:rsidR="00FB22F7" w:rsidRPr="00FB22F7">
        <w:rPr>
          <w:rFonts w:ascii="Times New Roman" w:hAnsi="Times New Roman"/>
        </w:rPr>
        <w:t xml:space="preserve">илиала «Невский» ОАО «ТГК-1» </w:t>
      </w:r>
      <w:r w:rsidR="00FB22F7" w:rsidRPr="00FB22F7">
        <w:rPr>
          <w:rFonts w:ascii="Times New Roman" w:hAnsi="Times New Roman"/>
        </w:rPr>
        <w:tab/>
      </w:r>
      <w:r w:rsidR="00FB22F7" w:rsidRPr="00FB22F7">
        <w:rPr>
          <w:rFonts w:ascii="Times New Roman" w:hAnsi="Times New Roman"/>
        </w:rPr>
        <w:tab/>
      </w:r>
      <w:r w:rsidR="00FB22F7" w:rsidRPr="00FB22F7">
        <w:rPr>
          <w:rFonts w:ascii="Times New Roman" w:hAnsi="Times New Roman"/>
        </w:rPr>
        <w:tab/>
      </w:r>
      <w:r w:rsidR="00FB22F7"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 w:rsidRPr="00FB22F7">
        <w:rPr>
          <w:rFonts w:ascii="Times New Roman" w:hAnsi="Times New Roman"/>
        </w:rPr>
        <w:t>__________________</w:t>
      </w:r>
      <w:r w:rsidR="00F33A03">
        <w:rPr>
          <w:rFonts w:ascii="Times New Roman" w:hAnsi="Times New Roman"/>
        </w:rPr>
        <w:t xml:space="preserve">А.Ю. </w:t>
      </w:r>
      <w:r w:rsidRPr="00FB22F7">
        <w:rPr>
          <w:rFonts w:ascii="Times New Roman" w:hAnsi="Times New Roman"/>
        </w:rPr>
        <w:t>Сидоров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</w:p>
    <w:p w:rsidR="00D72C0F" w:rsidRPr="0050084E" w:rsidRDefault="00D72C0F" w:rsidP="00D72C0F">
      <w:pPr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6FE5" w:rsidRDefault="003A6FE5" w:rsidP="00D72C0F">
      <w:pPr>
        <w:spacing w:after="0" w:line="240" w:lineRule="auto"/>
      </w:pPr>
      <w:r>
        <w:separator/>
      </w:r>
    </w:p>
  </w:endnote>
  <w:endnote w:type="continuationSeparator" w:id="0">
    <w:p w:rsidR="003A6FE5" w:rsidRDefault="003A6FE5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8A0AF2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6FE5" w:rsidRDefault="003A6FE5" w:rsidP="00D72C0F">
      <w:pPr>
        <w:spacing w:after="0" w:line="240" w:lineRule="auto"/>
      </w:pPr>
      <w:r>
        <w:separator/>
      </w:r>
    </w:p>
  </w:footnote>
  <w:footnote w:type="continuationSeparator" w:id="0">
    <w:p w:rsidR="003A6FE5" w:rsidRDefault="003A6FE5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6A4B"/>
    <w:rsid w:val="000E3D7E"/>
    <w:rsid w:val="001203DF"/>
    <w:rsid w:val="001A58F4"/>
    <w:rsid w:val="001E7BDA"/>
    <w:rsid w:val="002D0ACE"/>
    <w:rsid w:val="002F5E37"/>
    <w:rsid w:val="0030219D"/>
    <w:rsid w:val="00364DDB"/>
    <w:rsid w:val="003A6FE5"/>
    <w:rsid w:val="003C1E9B"/>
    <w:rsid w:val="003F423A"/>
    <w:rsid w:val="004B02F4"/>
    <w:rsid w:val="004E0447"/>
    <w:rsid w:val="00644A9B"/>
    <w:rsid w:val="00654026"/>
    <w:rsid w:val="00654F29"/>
    <w:rsid w:val="006E3EEF"/>
    <w:rsid w:val="00721F89"/>
    <w:rsid w:val="007828CA"/>
    <w:rsid w:val="007E6BB0"/>
    <w:rsid w:val="00825FB1"/>
    <w:rsid w:val="0083465E"/>
    <w:rsid w:val="00866427"/>
    <w:rsid w:val="008A0AF2"/>
    <w:rsid w:val="008D2F63"/>
    <w:rsid w:val="00902087"/>
    <w:rsid w:val="00911BEC"/>
    <w:rsid w:val="009312B5"/>
    <w:rsid w:val="00A54B79"/>
    <w:rsid w:val="00AA481E"/>
    <w:rsid w:val="00AE353E"/>
    <w:rsid w:val="00B16384"/>
    <w:rsid w:val="00B25715"/>
    <w:rsid w:val="00B3363B"/>
    <w:rsid w:val="00BA664F"/>
    <w:rsid w:val="00BC3FD6"/>
    <w:rsid w:val="00BD58CD"/>
    <w:rsid w:val="00C839CD"/>
    <w:rsid w:val="00CD0FC4"/>
    <w:rsid w:val="00D32C60"/>
    <w:rsid w:val="00D72C0F"/>
    <w:rsid w:val="00DB5313"/>
    <w:rsid w:val="00EB573B"/>
    <w:rsid w:val="00F33A03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Андреева Наталья Юрьевна</cp:lastModifiedBy>
  <cp:revision>11</cp:revision>
  <cp:lastPrinted>2014-12-04T11:43:00Z</cp:lastPrinted>
  <dcterms:created xsi:type="dcterms:W3CDTF">2015-01-15T08:55:00Z</dcterms:created>
  <dcterms:modified xsi:type="dcterms:W3CDTF">2015-08-03T10:39:00Z</dcterms:modified>
</cp:coreProperties>
</file>